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4F7" w:rsidRDefault="000D34F7" w:rsidP="000D34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G Times" w:hAnsi="CG Times" w:cs="CG Times"/>
          <w:b/>
          <w:bCs/>
          <w:sz w:val="28"/>
          <w:szCs w:val="28"/>
        </w:rPr>
      </w:pPr>
      <w:r>
        <w:rPr>
          <w:rFonts w:ascii="CG Times" w:hAnsi="CG Times" w:cs="CG Times"/>
          <w:b/>
          <w:bCs/>
          <w:sz w:val="28"/>
          <w:szCs w:val="28"/>
        </w:rPr>
        <w:t>4-H Publication Request Form</w:t>
      </w:r>
    </w:p>
    <w:p w:rsidR="000D34F7" w:rsidRDefault="000D34F7" w:rsidP="000D34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CG Times"/>
          <w:b/>
          <w:bCs/>
          <w:sz w:val="28"/>
          <w:szCs w:val="28"/>
        </w:rPr>
      </w:pPr>
    </w:p>
    <w:p w:rsidR="00A227DC" w:rsidRDefault="00A227DC" w:rsidP="00A22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ind w:hanging="180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pt;margin-top:12.8pt;width:202.5pt;height:0;z-index:251658240" o:connectortype="straight"/>
        </w:pict>
      </w:r>
      <w:r>
        <w:rPr>
          <w:rFonts w:ascii="CG Times" w:hAnsi="CG Times" w:cs="CG Times"/>
          <w:b/>
          <w:bCs/>
        </w:rPr>
        <w:t>Date:</w:t>
      </w:r>
      <w:r>
        <w:rPr>
          <w:rFonts w:ascii="CG Times" w:hAnsi="CG Times" w:cs="CG Times"/>
          <w:b/>
          <w:bCs/>
        </w:rPr>
        <w:tab/>
      </w:r>
      <w:r>
        <w:rPr>
          <w:rFonts w:ascii="CG Times" w:hAnsi="CG Times" w:cs="CG Times"/>
          <w:b/>
          <w:bCs/>
        </w:rPr>
        <w:tab/>
      </w:r>
      <w:r>
        <w:rPr>
          <w:rFonts w:ascii="CG Times" w:hAnsi="CG Times" w:cs="CG Times"/>
          <w:b/>
          <w:bCs/>
        </w:rPr>
        <w:tab/>
      </w:r>
      <w:r>
        <w:rPr>
          <w:rFonts w:ascii="CG Times" w:hAnsi="CG Times" w:cs="CG Times"/>
          <w:b/>
          <w:bCs/>
        </w:rPr>
        <w:tab/>
      </w:r>
      <w:r>
        <w:rPr>
          <w:rFonts w:ascii="CG Times" w:hAnsi="CG Times" w:cs="CG Times"/>
          <w:b/>
          <w:bCs/>
        </w:rPr>
        <w:tab/>
      </w:r>
      <w:r>
        <w:rPr>
          <w:rFonts w:ascii="CG Times" w:hAnsi="CG Times" w:cs="CG Times"/>
          <w:b/>
          <w:bCs/>
        </w:rPr>
        <w:tab/>
      </w:r>
      <w:r>
        <w:rPr>
          <w:rFonts w:ascii="CG Times" w:hAnsi="CG Times" w:cs="CG Times"/>
          <w:b/>
          <w:bCs/>
        </w:rPr>
        <w:tab/>
      </w:r>
    </w:p>
    <w:p w:rsidR="000D34F7" w:rsidRDefault="00A227DC" w:rsidP="00A22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ind w:hanging="180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  <w:noProof/>
        </w:rPr>
        <w:pict>
          <v:shape id="_x0000_s1027" type="#_x0000_t32" style="position:absolute;margin-left:48.75pt;margin-top:13.75pt;width:381pt;height:0;z-index:251659264" o:connectortype="straight"/>
        </w:pict>
      </w:r>
      <w:r w:rsidR="000D34F7">
        <w:rPr>
          <w:rFonts w:ascii="CG Times" w:hAnsi="CG Times" w:cs="CG Times"/>
          <w:b/>
          <w:bCs/>
        </w:rPr>
        <w:t>4-H Club</w:t>
      </w:r>
    </w:p>
    <w:p w:rsidR="000D34F7" w:rsidRDefault="00A227DC" w:rsidP="00A227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/>
        <w:ind w:hanging="180"/>
        <w:rPr>
          <w:rFonts w:ascii="CG Times" w:hAnsi="CG Times" w:cs="CG Times"/>
          <w:b/>
          <w:bCs/>
          <w:u w:val="single"/>
        </w:rPr>
      </w:pPr>
      <w:r>
        <w:rPr>
          <w:rFonts w:ascii="CG Times" w:hAnsi="CG Times" w:cs="CG Times"/>
          <w:b/>
          <w:bCs/>
          <w:noProof/>
        </w:rPr>
        <w:pict>
          <v:shape id="_x0000_s1028" type="#_x0000_t32" style="position:absolute;margin-left:117.75pt;margin-top:12.45pt;width:312pt;height:0;z-index:251660288" o:connectortype="straight"/>
        </w:pict>
      </w:r>
      <w:r w:rsidR="000D34F7">
        <w:rPr>
          <w:rFonts w:ascii="CG Times" w:hAnsi="CG Times" w:cs="CG Times"/>
          <w:b/>
          <w:bCs/>
        </w:rPr>
        <w:t>Organizational Leader</w:t>
      </w:r>
    </w:p>
    <w:p w:rsidR="000D34F7" w:rsidRPr="00DE5D3E" w:rsidRDefault="000D34F7" w:rsidP="00A227DC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80" w:right="360"/>
        <w:rPr>
          <w:rFonts w:ascii="CG Times" w:hAnsi="CG Times" w:cs="CG Times"/>
          <w:sz w:val="22"/>
          <w:szCs w:val="22"/>
        </w:rPr>
      </w:pPr>
      <w:r w:rsidRPr="00DE5D3E">
        <w:rPr>
          <w:rFonts w:ascii="CG Times" w:hAnsi="CG Times" w:cs="CG Times"/>
          <w:sz w:val="22"/>
          <w:szCs w:val="22"/>
        </w:rPr>
        <w:t xml:space="preserve">As quantities of these publications are limited, we can only provide </w:t>
      </w:r>
      <w:r w:rsidR="002E3A0B" w:rsidRPr="00DE5D3E">
        <w:rPr>
          <w:rFonts w:ascii="CG Times" w:hAnsi="CG Times" w:cs="CG Times"/>
          <w:sz w:val="22"/>
          <w:szCs w:val="22"/>
        </w:rPr>
        <w:t>one book</w:t>
      </w:r>
      <w:r w:rsidRPr="00DE5D3E">
        <w:rPr>
          <w:rFonts w:ascii="CG Times" w:hAnsi="CG Times" w:cs="CG Times"/>
          <w:sz w:val="22"/>
          <w:szCs w:val="22"/>
        </w:rPr>
        <w:t xml:space="preserve"> per youth of this type.  Youth must be enrolled in the project area of the requested book.  Youth must also submit a completed 4-H record book in that project at the end of the year to receive a replacement.</w:t>
      </w:r>
    </w:p>
    <w:p w:rsidR="000D34F7" w:rsidRPr="00DE5D3E" w:rsidRDefault="000D34F7" w:rsidP="00A227DC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80" w:right="360"/>
        <w:rPr>
          <w:rFonts w:ascii="CG Times" w:hAnsi="CG Times" w:cs="CG Times"/>
          <w:sz w:val="22"/>
          <w:szCs w:val="22"/>
        </w:rPr>
      </w:pPr>
    </w:p>
    <w:p w:rsidR="000D34F7" w:rsidRPr="00DE5D3E" w:rsidRDefault="000D34F7" w:rsidP="00A227DC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180" w:right="360"/>
        <w:rPr>
          <w:rFonts w:ascii="CG Times" w:hAnsi="CG Times" w:cs="CG Times"/>
          <w:sz w:val="22"/>
          <w:szCs w:val="22"/>
        </w:rPr>
      </w:pPr>
      <w:r w:rsidRPr="00DE5D3E">
        <w:rPr>
          <w:rFonts w:ascii="CG Times" w:hAnsi="CG Times" w:cs="CG Times"/>
          <w:sz w:val="22"/>
          <w:szCs w:val="22"/>
        </w:rPr>
        <w:t>We ask that the leader complete this o</w:t>
      </w:r>
      <w:r w:rsidR="002E3A0B" w:rsidRPr="00DE5D3E">
        <w:rPr>
          <w:rFonts w:ascii="CG Times" w:hAnsi="CG Times" w:cs="CG Times"/>
          <w:sz w:val="22"/>
          <w:szCs w:val="22"/>
        </w:rPr>
        <w:t xml:space="preserve">rder form for the entire club. </w:t>
      </w:r>
      <w:r w:rsidRPr="00DE5D3E">
        <w:rPr>
          <w:rFonts w:ascii="CG Times" w:hAnsi="CG Times" w:cs="CG Times"/>
          <w:sz w:val="22"/>
          <w:szCs w:val="22"/>
        </w:rPr>
        <w:t xml:space="preserve">Please allow at least </w:t>
      </w:r>
      <w:r w:rsidR="002E3A0B" w:rsidRPr="00DE5D3E">
        <w:rPr>
          <w:rFonts w:ascii="CG Times" w:hAnsi="CG Times" w:cs="CG Times"/>
          <w:sz w:val="22"/>
          <w:szCs w:val="22"/>
        </w:rPr>
        <w:t>four</w:t>
      </w:r>
      <w:r w:rsidRPr="00DE5D3E">
        <w:rPr>
          <w:rFonts w:ascii="CG Times" w:hAnsi="CG Times" w:cs="CG Times"/>
          <w:sz w:val="22"/>
          <w:szCs w:val="22"/>
        </w:rPr>
        <w:t xml:space="preserve"> weeks for orders to be filled.  Again, as quantities are limited, orders will be filled on a first come first serve basis.  Member enrollment forms must also be complete and submitted before orders can be filled.</w:t>
      </w:r>
    </w:p>
    <w:p w:rsidR="000D34F7" w:rsidRDefault="000D34F7" w:rsidP="000D34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CG Times"/>
          <w:sz w:val="20"/>
          <w:szCs w:val="20"/>
        </w:rPr>
      </w:pPr>
    </w:p>
    <w:p w:rsidR="000D34F7" w:rsidRDefault="000D34F7" w:rsidP="000D34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 w:cs="CG Times"/>
          <w:b/>
          <w:bCs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8"/>
        <w:gridCol w:w="2572"/>
        <w:gridCol w:w="4718"/>
        <w:gridCol w:w="1800"/>
      </w:tblGrid>
      <w:tr w:rsidR="000D34F7" w:rsidTr="00A227DC">
        <w:trPr>
          <w:cantSplit/>
          <w:trHeight w:val="403"/>
          <w:tblHeader/>
        </w:trPr>
        <w:tc>
          <w:tcPr>
            <w:tcW w:w="728" w:type="dxa"/>
          </w:tcPr>
          <w:p w:rsidR="000D34F7" w:rsidRDefault="00A227DC" w:rsidP="00A227DC">
            <w:pPr>
              <w:jc w:val="center"/>
            </w:pPr>
            <w:proofErr w:type="spellStart"/>
            <w:r>
              <w:rPr>
                <w:rFonts w:ascii="CG Times" w:hAnsi="CG Times" w:cs="CG Times"/>
                <w:b/>
                <w:bCs/>
              </w:rPr>
              <w:t>Q</w:t>
            </w:r>
            <w:r w:rsidR="000D34F7">
              <w:rPr>
                <w:rFonts w:ascii="CG Times" w:hAnsi="CG Times" w:cs="CG Times"/>
                <w:b/>
                <w:bCs/>
              </w:rPr>
              <w:t>t</w:t>
            </w:r>
            <w:r>
              <w:rPr>
                <w:rFonts w:ascii="CG Times" w:hAnsi="CG Times" w:cs="CG Times"/>
                <w:b/>
                <w:bCs/>
              </w:rPr>
              <w:t>y</w:t>
            </w:r>
            <w:proofErr w:type="spellEnd"/>
          </w:p>
        </w:tc>
        <w:tc>
          <w:tcPr>
            <w:tcW w:w="2572" w:type="dxa"/>
          </w:tcPr>
          <w:p w:rsidR="000D34F7" w:rsidRDefault="000D34F7" w:rsidP="003F16EC">
            <w:pPr>
              <w:jc w:val="center"/>
              <w:rPr>
                <w:rFonts w:ascii="CG Times" w:hAnsi="CG Times" w:cs="CG Times"/>
                <w:b/>
                <w:bCs/>
              </w:rPr>
            </w:pPr>
            <w:r>
              <w:rPr>
                <w:rFonts w:ascii="CG Times" w:hAnsi="CG Times" w:cs="CG Times"/>
                <w:b/>
                <w:bCs/>
              </w:rPr>
              <w:t>Project Area</w:t>
            </w:r>
          </w:p>
        </w:tc>
        <w:tc>
          <w:tcPr>
            <w:tcW w:w="4718" w:type="dxa"/>
          </w:tcPr>
          <w:p w:rsidR="000D34F7" w:rsidRDefault="000D34F7" w:rsidP="003F16EC">
            <w:pPr>
              <w:jc w:val="center"/>
            </w:pPr>
            <w:r>
              <w:rPr>
                <w:rFonts w:ascii="CG Times" w:hAnsi="CG Times" w:cs="CG Times"/>
                <w:b/>
                <w:bCs/>
              </w:rPr>
              <w:t>Publication Title</w:t>
            </w:r>
          </w:p>
        </w:tc>
        <w:tc>
          <w:tcPr>
            <w:tcW w:w="1800" w:type="dxa"/>
          </w:tcPr>
          <w:p w:rsidR="00A304BD" w:rsidRDefault="002E3A0B" w:rsidP="00F54B85">
            <w:pPr>
              <w:jc w:val="center"/>
              <w:rPr>
                <w:rFonts w:ascii="CG Times" w:hAnsi="CG Times" w:cs="CG Times"/>
                <w:b/>
                <w:bCs/>
              </w:rPr>
            </w:pPr>
            <w:r>
              <w:rPr>
                <w:rFonts w:ascii="CG Times" w:hAnsi="CG Times" w:cs="CG Times"/>
                <w:b/>
                <w:bCs/>
              </w:rPr>
              <w:t>Publication #</w:t>
            </w:r>
          </w:p>
        </w:tc>
      </w:tr>
      <w:tr w:rsidR="000D34F7" w:rsidRPr="002E3A0B" w:rsidTr="00A227DC">
        <w:trPr>
          <w:cantSplit/>
          <w:trHeight w:val="403"/>
        </w:trPr>
        <w:tc>
          <w:tcPr>
            <w:tcW w:w="728" w:type="dxa"/>
            <w:vAlign w:val="center"/>
          </w:tcPr>
          <w:p w:rsidR="000D34F7" w:rsidRPr="002E3A0B" w:rsidRDefault="002E3A0B" w:rsidP="002E3A0B">
            <w:pPr>
              <w:rPr>
                <w:rFonts w:ascii="Comic Sans MS" w:hAnsi="Comic Sans MS"/>
                <w:i/>
              </w:rPr>
            </w:pPr>
            <w:r w:rsidRPr="002E3A0B">
              <w:rPr>
                <w:rFonts w:ascii="Comic Sans MS" w:hAnsi="Comic Sans MS"/>
                <w:i/>
              </w:rPr>
              <w:t>4</w:t>
            </w:r>
          </w:p>
        </w:tc>
        <w:tc>
          <w:tcPr>
            <w:tcW w:w="2572" w:type="dxa"/>
            <w:vAlign w:val="center"/>
          </w:tcPr>
          <w:p w:rsidR="000D34F7" w:rsidRPr="002E3A0B" w:rsidRDefault="002E3A0B" w:rsidP="002E3A0B">
            <w:pPr>
              <w:rPr>
                <w:rFonts w:ascii="Comic Sans MS" w:hAnsi="Comic Sans MS"/>
                <w:i/>
              </w:rPr>
            </w:pPr>
            <w:r w:rsidRPr="002E3A0B">
              <w:rPr>
                <w:rFonts w:ascii="Comic Sans MS" w:hAnsi="Comic Sans MS"/>
                <w:i/>
              </w:rPr>
              <w:t>Pets</w:t>
            </w:r>
          </w:p>
        </w:tc>
        <w:tc>
          <w:tcPr>
            <w:tcW w:w="4718" w:type="dxa"/>
            <w:vAlign w:val="center"/>
          </w:tcPr>
          <w:p w:rsidR="000D34F7" w:rsidRPr="002E3A0B" w:rsidRDefault="002E3A0B" w:rsidP="002E3A0B">
            <w:pPr>
              <w:rPr>
                <w:rFonts w:ascii="Comic Sans MS" w:hAnsi="Comic Sans MS"/>
                <w:i/>
              </w:rPr>
            </w:pPr>
            <w:r w:rsidRPr="002E3A0B">
              <w:rPr>
                <w:rFonts w:ascii="Comic Sans MS" w:hAnsi="Comic Sans MS"/>
                <w:i/>
              </w:rPr>
              <w:t>Scurrying Ahead</w:t>
            </w:r>
          </w:p>
        </w:tc>
        <w:tc>
          <w:tcPr>
            <w:tcW w:w="1800" w:type="dxa"/>
            <w:vAlign w:val="center"/>
          </w:tcPr>
          <w:p w:rsidR="000D34F7" w:rsidRPr="002E3A0B" w:rsidRDefault="002E3A0B" w:rsidP="00A227DC">
            <w:pPr>
              <w:jc w:val="right"/>
              <w:rPr>
                <w:rFonts w:ascii="Comic Sans MS" w:hAnsi="Comic Sans MS"/>
                <w:i/>
              </w:rPr>
            </w:pPr>
            <w:r w:rsidRPr="002E3A0B">
              <w:rPr>
                <w:rFonts w:ascii="Comic Sans MS" w:hAnsi="Comic Sans MS"/>
                <w:i/>
              </w:rPr>
              <w:t>06360</w:t>
            </w:r>
          </w:p>
        </w:tc>
      </w:tr>
      <w:tr w:rsidR="000D34F7" w:rsidTr="00A227DC">
        <w:trPr>
          <w:cantSplit/>
          <w:trHeight w:val="403"/>
        </w:trPr>
        <w:tc>
          <w:tcPr>
            <w:tcW w:w="728" w:type="dxa"/>
          </w:tcPr>
          <w:p w:rsidR="000D34F7" w:rsidRDefault="000D34F7" w:rsidP="003F16EC"/>
        </w:tc>
        <w:tc>
          <w:tcPr>
            <w:tcW w:w="2572" w:type="dxa"/>
          </w:tcPr>
          <w:p w:rsidR="000D34F7" w:rsidRDefault="000D34F7" w:rsidP="003F16EC"/>
        </w:tc>
        <w:tc>
          <w:tcPr>
            <w:tcW w:w="4718" w:type="dxa"/>
          </w:tcPr>
          <w:p w:rsidR="000D34F7" w:rsidRDefault="000D34F7" w:rsidP="003F16EC"/>
        </w:tc>
        <w:tc>
          <w:tcPr>
            <w:tcW w:w="1800" w:type="dxa"/>
          </w:tcPr>
          <w:p w:rsidR="000D34F7" w:rsidRDefault="000D34F7" w:rsidP="00A227DC">
            <w:pPr>
              <w:jc w:val="right"/>
            </w:pPr>
          </w:p>
        </w:tc>
      </w:tr>
      <w:tr w:rsidR="000D34F7" w:rsidTr="00A227DC">
        <w:trPr>
          <w:cantSplit/>
          <w:trHeight w:val="403"/>
        </w:trPr>
        <w:tc>
          <w:tcPr>
            <w:tcW w:w="728" w:type="dxa"/>
          </w:tcPr>
          <w:p w:rsidR="000D34F7" w:rsidRDefault="000D34F7" w:rsidP="003F16EC"/>
        </w:tc>
        <w:tc>
          <w:tcPr>
            <w:tcW w:w="2572" w:type="dxa"/>
          </w:tcPr>
          <w:p w:rsidR="000D34F7" w:rsidRDefault="000D34F7" w:rsidP="003F16EC"/>
        </w:tc>
        <w:tc>
          <w:tcPr>
            <w:tcW w:w="4718" w:type="dxa"/>
          </w:tcPr>
          <w:p w:rsidR="000D34F7" w:rsidRDefault="000D34F7" w:rsidP="003F16EC"/>
        </w:tc>
        <w:tc>
          <w:tcPr>
            <w:tcW w:w="1800" w:type="dxa"/>
          </w:tcPr>
          <w:p w:rsidR="000D34F7" w:rsidRDefault="000D34F7" w:rsidP="00A227DC">
            <w:pPr>
              <w:jc w:val="right"/>
            </w:pPr>
          </w:p>
        </w:tc>
      </w:tr>
      <w:tr w:rsidR="000D34F7" w:rsidTr="00A227DC">
        <w:trPr>
          <w:cantSplit/>
          <w:trHeight w:val="403"/>
        </w:trPr>
        <w:tc>
          <w:tcPr>
            <w:tcW w:w="728" w:type="dxa"/>
          </w:tcPr>
          <w:p w:rsidR="000D34F7" w:rsidRDefault="000D34F7" w:rsidP="003F16EC"/>
        </w:tc>
        <w:tc>
          <w:tcPr>
            <w:tcW w:w="2572" w:type="dxa"/>
          </w:tcPr>
          <w:p w:rsidR="000D34F7" w:rsidRDefault="000D34F7" w:rsidP="003F16EC"/>
        </w:tc>
        <w:tc>
          <w:tcPr>
            <w:tcW w:w="4718" w:type="dxa"/>
          </w:tcPr>
          <w:p w:rsidR="000D34F7" w:rsidRDefault="000D34F7" w:rsidP="003F16EC"/>
        </w:tc>
        <w:tc>
          <w:tcPr>
            <w:tcW w:w="1800" w:type="dxa"/>
          </w:tcPr>
          <w:p w:rsidR="000D34F7" w:rsidRDefault="000D34F7" w:rsidP="00A227DC">
            <w:pPr>
              <w:jc w:val="right"/>
            </w:pPr>
          </w:p>
        </w:tc>
      </w:tr>
      <w:tr w:rsidR="000D34F7" w:rsidTr="00A227DC">
        <w:trPr>
          <w:cantSplit/>
          <w:trHeight w:val="403"/>
        </w:trPr>
        <w:tc>
          <w:tcPr>
            <w:tcW w:w="728" w:type="dxa"/>
          </w:tcPr>
          <w:p w:rsidR="000D34F7" w:rsidRDefault="000D34F7" w:rsidP="003F16EC"/>
        </w:tc>
        <w:tc>
          <w:tcPr>
            <w:tcW w:w="2572" w:type="dxa"/>
          </w:tcPr>
          <w:p w:rsidR="000D34F7" w:rsidRDefault="000D34F7" w:rsidP="003F16EC"/>
        </w:tc>
        <w:tc>
          <w:tcPr>
            <w:tcW w:w="4718" w:type="dxa"/>
          </w:tcPr>
          <w:p w:rsidR="000D34F7" w:rsidRDefault="000D34F7" w:rsidP="003F16EC"/>
        </w:tc>
        <w:tc>
          <w:tcPr>
            <w:tcW w:w="1800" w:type="dxa"/>
          </w:tcPr>
          <w:p w:rsidR="000D34F7" w:rsidRDefault="000D34F7" w:rsidP="00A227DC">
            <w:pPr>
              <w:jc w:val="right"/>
            </w:pPr>
          </w:p>
        </w:tc>
      </w:tr>
      <w:tr w:rsidR="000D34F7" w:rsidTr="00A227DC">
        <w:trPr>
          <w:cantSplit/>
          <w:trHeight w:val="403"/>
        </w:trPr>
        <w:tc>
          <w:tcPr>
            <w:tcW w:w="728" w:type="dxa"/>
          </w:tcPr>
          <w:p w:rsidR="000D34F7" w:rsidRDefault="000D34F7" w:rsidP="003F16EC"/>
        </w:tc>
        <w:tc>
          <w:tcPr>
            <w:tcW w:w="2572" w:type="dxa"/>
          </w:tcPr>
          <w:p w:rsidR="000D34F7" w:rsidRDefault="000D34F7" w:rsidP="003F16EC"/>
        </w:tc>
        <w:tc>
          <w:tcPr>
            <w:tcW w:w="4718" w:type="dxa"/>
          </w:tcPr>
          <w:p w:rsidR="000D34F7" w:rsidRDefault="000D34F7" w:rsidP="003F16EC"/>
        </w:tc>
        <w:tc>
          <w:tcPr>
            <w:tcW w:w="1800" w:type="dxa"/>
          </w:tcPr>
          <w:p w:rsidR="000D34F7" w:rsidRDefault="000D34F7" w:rsidP="00A227DC">
            <w:pPr>
              <w:jc w:val="right"/>
            </w:pPr>
          </w:p>
        </w:tc>
      </w:tr>
      <w:tr w:rsidR="000D34F7" w:rsidTr="00A227DC">
        <w:trPr>
          <w:cantSplit/>
          <w:trHeight w:val="403"/>
        </w:trPr>
        <w:tc>
          <w:tcPr>
            <w:tcW w:w="728" w:type="dxa"/>
          </w:tcPr>
          <w:p w:rsidR="000D34F7" w:rsidRDefault="000D34F7" w:rsidP="003F16EC"/>
        </w:tc>
        <w:tc>
          <w:tcPr>
            <w:tcW w:w="2572" w:type="dxa"/>
          </w:tcPr>
          <w:p w:rsidR="000D34F7" w:rsidRDefault="000D34F7" w:rsidP="003F16EC"/>
        </w:tc>
        <w:tc>
          <w:tcPr>
            <w:tcW w:w="4718" w:type="dxa"/>
          </w:tcPr>
          <w:p w:rsidR="000D34F7" w:rsidRDefault="000D34F7" w:rsidP="003F16EC"/>
        </w:tc>
        <w:tc>
          <w:tcPr>
            <w:tcW w:w="1800" w:type="dxa"/>
          </w:tcPr>
          <w:p w:rsidR="000D34F7" w:rsidRDefault="000D34F7" w:rsidP="00A227DC">
            <w:pPr>
              <w:jc w:val="right"/>
            </w:pPr>
          </w:p>
        </w:tc>
      </w:tr>
      <w:tr w:rsidR="000D34F7" w:rsidTr="00A227DC">
        <w:trPr>
          <w:cantSplit/>
          <w:trHeight w:val="403"/>
        </w:trPr>
        <w:tc>
          <w:tcPr>
            <w:tcW w:w="728" w:type="dxa"/>
          </w:tcPr>
          <w:p w:rsidR="000D34F7" w:rsidRDefault="000D34F7" w:rsidP="003F16EC"/>
        </w:tc>
        <w:tc>
          <w:tcPr>
            <w:tcW w:w="2572" w:type="dxa"/>
          </w:tcPr>
          <w:p w:rsidR="000D34F7" w:rsidRDefault="000D34F7" w:rsidP="003F16EC"/>
        </w:tc>
        <w:tc>
          <w:tcPr>
            <w:tcW w:w="4718" w:type="dxa"/>
          </w:tcPr>
          <w:p w:rsidR="000D34F7" w:rsidRDefault="000D34F7" w:rsidP="003F16EC"/>
        </w:tc>
        <w:tc>
          <w:tcPr>
            <w:tcW w:w="1800" w:type="dxa"/>
          </w:tcPr>
          <w:p w:rsidR="000D34F7" w:rsidRDefault="000D34F7" w:rsidP="00A227DC">
            <w:pPr>
              <w:jc w:val="right"/>
            </w:pPr>
          </w:p>
        </w:tc>
      </w:tr>
      <w:tr w:rsidR="000D34F7" w:rsidTr="00A227DC">
        <w:trPr>
          <w:cantSplit/>
          <w:trHeight w:val="403"/>
        </w:trPr>
        <w:tc>
          <w:tcPr>
            <w:tcW w:w="728" w:type="dxa"/>
          </w:tcPr>
          <w:p w:rsidR="000D34F7" w:rsidRDefault="000D34F7" w:rsidP="003F16EC"/>
        </w:tc>
        <w:tc>
          <w:tcPr>
            <w:tcW w:w="2572" w:type="dxa"/>
          </w:tcPr>
          <w:p w:rsidR="000D34F7" w:rsidRDefault="000D34F7" w:rsidP="003F16EC"/>
        </w:tc>
        <w:tc>
          <w:tcPr>
            <w:tcW w:w="4718" w:type="dxa"/>
          </w:tcPr>
          <w:p w:rsidR="000D34F7" w:rsidRDefault="000D34F7" w:rsidP="003F16EC"/>
        </w:tc>
        <w:tc>
          <w:tcPr>
            <w:tcW w:w="1800" w:type="dxa"/>
          </w:tcPr>
          <w:p w:rsidR="000D34F7" w:rsidRDefault="000D34F7" w:rsidP="00A227DC">
            <w:pPr>
              <w:jc w:val="right"/>
            </w:pPr>
          </w:p>
        </w:tc>
      </w:tr>
      <w:tr w:rsidR="000D34F7" w:rsidTr="00A227DC">
        <w:trPr>
          <w:cantSplit/>
          <w:trHeight w:val="403"/>
        </w:trPr>
        <w:tc>
          <w:tcPr>
            <w:tcW w:w="728" w:type="dxa"/>
          </w:tcPr>
          <w:p w:rsidR="000D34F7" w:rsidRDefault="000D34F7" w:rsidP="003F16EC"/>
        </w:tc>
        <w:tc>
          <w:tcPr>
            <w:tcW w:w="2572" w:type="dxa"/>
          </w:tcPr>
          <w:p w:rsidR="000D34F7" w:rsidRDefault="000D34F7" w:rsidP="003F16EC"/>
        </w:tc>
        <w:tc>
          <w:tcPr>
            <w:tcW w:w="4718" w:type="dxa"/>
          </w:tcPr>
          <w:p w:rsidR="000D34F7" w:rsidRDefault="000D34F7" w:rsidP="003F16EC"/>
        </w:tc>
        <w:tc>
          <w:tcPr>
            <w:tcW w:w="1800" w:type="dxa"/>
          </w:tcPr>
          <w:p w:rsidR="000D34F7" w:rsidRDefault="000D34F7" w:rsidP="00A227DC">
            <w:pPr>
              <w:jc w:val="right"/>
            </w:pPr>
          </w:p>
        </w:tc>
      </w:tr>
      <w:tr w:rsidR="000D34F7" w:rsidTr="00A227DC">
        <w:trPr>
          <w:cantSplit/>
          <w:trHeight w:val="403"/>
        </w:trPr>
        <w:tc>
          <w:tcPr>
            <w:tcW w:w="728" w:type="dxa"/>
          </w:tcPr>
          <w:p w:rsidR="000D34F7" w:rsidRDefault="000D34F7" w:rsidP="003F16EC"/>
        </w:tc>
        <w:tc>
          <w:tcPr>
            <w:tcW w:w="2572" w:type="dxa"/>
          </w:tcPr>
          <w:p w:rsidR="000D34F7" w:rsidRDefault="000D34F7" w:rsidP="003F16EC"/>
        </w:tc>
        <w:tc>
          <w:tcPr>
            <w:tcW w:w="4718" w:type="dxa"/>
          </w:tcPr>
          <w:p w:rsidR="000D34F7" w:rsidRDefault="000D34F7" w:rsidP="003F16EC"/>
        </w:tc>
        <w:tc>
          <w:tcPr>
            <w:tcW w:w="1800" w:type="dxa"/>
          </w:tcPr>
          <w:p w:rsidR="000D34F7" w:rsidRDefault="000D34F7" w:rsidP="00A227DC">
            <w:pPr>
              <w:jc w:val="right"/>
            </w:pPr>
          </w:p>
        </w:tc>
      </w:tr>
      <w:tr w:rsidR="000D34F7" w:rsidTr="00A227DC">
        <w:trPr>
          <w:cantSplit/>
          <w:trHeight w:val="403"/>
        </w:trPr>
        <w:tc>
          <w:tcPr>
            <w:tcW w:w="728" w:type="dxa"/>
          </w:tcPr>
          <w:p w:rsidR="000D34F7" w:rsidRDefault="000D34F7" w:rsidP="003F16EC"/>
        </w:tc>
        <w:tc>
          <w:tcPr>
            <w:tcW w:w="2572" w:type="dxa"/>
          </w:tcPr>
          <w:p w:rsidR="000D34F7" w:rsidRDefault="000D34F7" w:rsidP="003F16EC"/>
        </w:tc>
        <w:tc>
          <w:tcPr>
            <w:tcW w:w="4718" w:type="dxa"/>
          </w:tcPr>
          <w:p w:rsidR="000D34F7" w:rsidRDefault="000D34F7" w:rsidP="003F16EC"/>
        </w:tc>
        <w:tc>
          <w:tcPr>
            <w:tcW w:w="1800" w:type="dxa"/>
          </w:tcPr>
          <w:p w:rsidR="000D34F7" w:rsidRDefault="000D34F7" w:rsidP="00A227DC">
            <w:pPr>
              <w:jc w:val="right"/>
            </w:pPr>
          </w:p>
        </w:tc>
      </w:tr>
      <w:tr w:rsidR="000D34F7" w:rsidTr="00A227DC">
        <w:trPr>
          <w:cantSplit/>
          <w:trHeight w:val="403"/>
        </w:trPr>
        <w:tc>
          <w:tcPr>
            <w:tcW w:w="728" w:type="dxa"/>
          </w:tcPr>
          <w:p w:rsidR="000D34F7" w:rsidRDefault="000D34F7" w:rsidP="003F16EC"/>
        </w:tc>
        <w:tc>
          <w:tcPr>
            <w:tcW w:w="2572" w:type="dxa"/>
          </w:tcPr>
          <w:p w:rsidR="000D34F7" w:rsidRDefault="000D34F7" w:rsidP="003F16EC"/>
        </w:tc>
        <w:tc>
          <w:tcPr>
            <w:tcW w:w="4718" w:type="dxa"/>
          </w:tcPr>
          <w:p w:rsidR="000D34F7" w:rsidRDefault="000D34F7" w:rsidP="003F16EC"/>
        </w:tc>
        <w:tc>
          <w:tcPr>
            <w:tcW w:w="1800" w:type="dxa"/>
          </w:tcPr>
          <w:p w:rsidR="000D34F7" w:rsidRDefault="000D34F7" w:rsidP="00A227DC">
            <w:pPr>
              <w:jc w:val="right"/>
            </w:pPr>
          </w:p>
        </w:tc>
      </w:tr>
      <w:tr w:rsidR="00DE5D3E" w:rsidTr="00A227DC">
        <w:trPr>
          <w:cantSplit/>
          <w:trHeight w:val="403"/>
        </w:trPr>
        <w:tc>
          <w:tcPr>
            <w:tcW w:w="728" w:type="dxa"/>
          </w:tcPr>
          <w:p w:rsidR="00DE5D3E" w:rsidRDefault="00DE5D3E" w:rsidP="0034318B"/>
        </w:tc>
        <w:tc>
          <w:tcPr>
            <w:tcW w:w="2572" w:type="dxa"/>
          </w:tcPr>
          <w:p w:rsidR="00DE5D3E" w:rsidRDefault="00DE5D3E" w:rsidP="0034318B"/>
        </w:tc>
        <w:tc>
          <w:tcPr>
            <w:tcW w:w="4718" w:type="dxa"/>
          </w:tcPr>
          <w:p w:rsidR="00DE5D3E" w:rsidRDefault="00DE5D3E" w:rsidP="0034318B"/>
        </w:tc>
        <w:tc>
          <w:tcPr>
            <w:tcW w:w="1800" w:type="dxa"/>
          </w:tcPr>
          <w:p w:rsidR="00DE5D3E" w:rsidRDefault="00DE5D3E" w:rsidP="00A227DC">
            <w:pPr>
              <w:jc w:val="right"/>
            </w:pPr>
          </w:p>
        </w:tc>
      </w:tr>
      <w:tr w:rsidR="00DE5D3E" w:rsidTr="00A227DC">
        <w:trPr>
          <w:cantSplit/>
          <w:trHeight w:val="403"/>
        </w:trPr>
        <w:tc>
          <w:tcPr>
            <w:tcW w:w="728" w:type="dxa"/>
          </w:tcPr>
          <w:p w:rsidR="00DE5D3E" w:rsidRDefault="00DE5D3E" w:rsidP="0034318B"/>
        </w:tc>
        <w:tc>
          <w:tcPr>
            <w:tcW w:w="2572" w:type="dxa"/>
          </w:tcPr>
          <w:p w:rsidR="00DE5D3E" w:rsidRDefault="00DE5D3E" w:rsidP="0034318B"/>
        </w:tc>
        <w:tc>
          <w:tcPr>
            <w:tcW w:w="4718" w:type="dxa"/>
          </w:tcPr>
          <w:p w:rsidR="00DE5D3E" w:rsidRDefault="00DE5D3E" w:rsidP="0034318B"/>
        </w:tc>
        <w:tc>
          <w:tcPr>
            <w:tcW w:w="1800" w:type="dxa"/>
          </w:tcPr>
          <w:p w:rsidR="00DE5D3E" w:rsidRDefault="00DE5D3E" w:rsidP="00A227DC">
            <w:pPr>
              <w:jc w:val="right"/>
            </w:pPr>
          </w:p>
        </w:tc>
      </w:tr>
      <w:tr w:rsidR="00DE5D3E" w:rsidTr="00A227DC">
        <w:trPr>
          <w:cantSplit/>
          <w:trHeight w:val="403"/>
        </w:trPr>
        <w:tc>
          <w:tcPr>
            <w:tcW w:w="728" w:type="dxa"/>
          </w:tcPr>
          <w:p w:rsidR="00DE5D3E" w:rsidRDefault="00DE5D3E" w:rsidP="0034318B"/>
        </w:tc>
        <w:tc>
          <w:tcPr>
            <w:tcW w:w="2572" w:type="dxa"/>
          </w:tcPr>
          <w:p w:rsidR="00DE5D3E" w:rsidRDefault="00DE5D3E" w:rsidP="0034318B"/>
        </w:tc>
        <w:tc>
          <w:tcPr>
            <w:tcW w:w="4718" w:type="dxa"/>
          </w:tcPr>
          <w:p w:rsidR="00DE5D3E" w:rsidRDefault="00DE5D3E" w:rsidP="0034318B"/>
        </w:tc>
        <w:tc>
          <w:tcPr>
            <w:tcW w:w="1800" w:type="dxa"/>
          </w:tcPr>
          <w:p w:rsidR="00DE5D3E" w:rsidRDefault="00DE5D3E" w:rsidP="00A227DC">
            <w:pPr>
              <w:jc w:val="right"/>
            </w:pPr>
          </w:p>
        </w:tc>
      </w:tr>
      <w:tr w:rsidR="00DE5D3E" w:rsidTr="00A227DC">
        <w:trPr>
          <w:cantSplit/>
          <w:trHeight w:val="403"/>
        </w:trPr>
        <w:tc>
          <w:tcPr>
            <w:tcW w:w="728" w:type="dxa"/>
          </w:tcPr>
          <w:p w:rsidR="00DE5D3E" w:rsidRDefault="00DE5D3E" w:rsidP="0034318B"/>
        </w:tc>
        <w:tc>
          <w:tcPr>
            <w:tcW w:w="2572" w:type="dxa"/>
          </w:tcPr>
          <w:p w:rsidR="00DE5D3E" w:rsidRDefault="00DE5D3E" w:rsidP="0034318B"/>
        </w:tc>
        <w:tc>
          <w:tcPr>
            <w:tcW w:w="4718" w:type="dxa"/>
          </w:tcPr>
          <w:p w:rsidR="00DE5D3E" w:rsidRDefault="00DE5D3E" w:rsidP="0034318B"/>
        </w:tc>
        <w:tc>
          <w:tcPr>
            <w:tcW w:w="1800" w:type="dxa"/>
          </w:tcPr>
          <w:p w:rsidR="00DE5D3E" w:rsidRDefault="00DE5D3E" w:rsidP="00A227DC">
            <w:pPr>
              <w:jc w:val="right"/>
            </w:pPr>
          </w:p>
        </w:tc>
      </w:tr>
      <w:tr w:rsidR="00DE5D3E" w:rsidTr="00A227DC">
        <w:trPr>
          <w:cantSplit/>
          <w:trHeight w:val="403"/>
        </w:trPr>
        <w:tc>
          <w:tcPr>
            <w:tcW w:w="728" w:type="dxa"/>
          </w:tcPr>
          <w:p w:rsidR="00DE5D3E" w:rsidRDefault="00DE5D3E" w:rsidP="0034318B"/>
        </w:tc>
        <w:tc>
          <w:tcPr>
            <w:tcW w:w="2572" w:type="dxa"/>
          </w:tcPr>
          <w:p w:rsidR="00DE5D3E" w:rsidRDefault="00DE5D3E" w:rsidP="0034318B"/>
        </w:tc>
        <w:tc>
          <w:tcPr>
            <w:tcW w:w="4718" w:type="dxa"/>
          </w:tcPr>
          <w:p w:rsidR="00DE5D3E" w:rsidRDefault="00DE5D3E" w:rsidP="0034318B"/>
        </w:tc>
        <w:tc>
          <w:tcPr>
            <w:tcW w:w="1800" w:type="dxa"/>
          </w:tcPr>
          <w:p w:rsidR="00DE5D3E" w:rsidRDefault="00DE5D3E" w:rsidP="00A227DC">
            <w:pPr>
              <w:jc w:val="right"/>
            </w:pPr>
          </w:p>
        </w:tc>
      </w:tr>
      <w:tr w:rsidR="00DE5D3E" w:rsidTr="00A227DC">
        <w:trPr>
          <w:cantSplit/>
          <w:trHeight w:val="403"/>
        </w:trPr>
        <w:tc>
          <w:tcPr>
            <w:tcW w:w="728" w:type="dxa"/>
          </w:tcPr>
          <w:p w:rsidR="00DE5D3E" w:rsidRDefault="00DE5D3E" w:rsidP="00DE5D3E"/>
        </w:tc>
        <w:tc>
          <w:tcPr>
            <w:tcW w:w="2572" w:type="dxa"/>
          </w:tcPr>
          <w:p w:rsidR="00DE5D3E" w:rsidRDefault="00DE5D3E" w:rsidP="00DE5D3E"/>
        </w:tc>
        <w:tc>
          <w:tcPr>
            <w:tcW w:w="4718" w:type="dxa"/>
          </w:tcPr>
          <w:p w:rsidR="00DE5D3E" w:rsidRDefault="00DE5D3E" w:rsidP="00DE5D3E"/>
        </w:tc>
        <w:tc>
          <w:tcPr>
            <w:tcW w:w="1800" w:type="dxa"/>
          </w:tcPr>
          <w:p w:rsidR="00DE5D3E" w:rsidRDefault="00DE5D3E" w:rsidP="00A227DC">
            <w:pPr>
              <w:jc w:val="right"/>
            </w:pPr>
          </w:p>
        </w:tc>
      </w:tr>
    </w:tbl>
    <w:p w:rsidR="00DE5D3E" w:rsidRDefault="00DE5D3E" w:rsidP="00A227DC">
      <w:pPr>
        <w:framePr w:w="8956" w:h="946" w:wrap="notBeside" w:vAnchor="text" w:hAnchor="page" w:x="1801" w:y="50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0"/>
        <w:rPr>
          <w:rFonts w:ascii="CG Times" w:hAnsi="CG Times" w:cs="CG Times"/>
          <w:b/>
          <w:bCs/>
        </w:rPr>
      </w:pPr>
      <w:bookmarkStart w:id="0" w:name="_GoBack"/>
      <w:r>
        <w:rPr>
          <w:rFonts w:ascii="CG Times" w:hAnsi="CG Times" w:cs="CG Times"/>
          <w:b/>
          <w:bCs/>
        </w:rPr>
        <w:t>For Office use only:</w:t>
      </w:r>
    </w:p>
    <w:p w:rsidR="00DE5D3E" w:rsidRDefault="00DE5D3E" w:rsidP="00A227DC">
      <w:pPr>
        <w:framePr w:w="8956" w:h="946" w:wrap="notBeside" w:vAnchor="text" w:hAnchor="page" w:x="1801" w:y="507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60"/>
      </w:pPr>
      <w:r>
        <w:rPr>
          <w:rFonts w:ascii="CG Times" w:hAnsi="CG Times" w:cs="CG Times"/>
          <w:b/>
          <w:bCs/>
        </w:rPr>
        <w:t>Date received:</w:t>
      </w:r>
      <w:r>
        <w:rPr>
          <w:rFonts w:ascii="CG Times" w:hAnsi="CG Times" w:cs="CG Times"/>
          <w:b/>
          <w:bCs/>
          <w:u w:val="single"/>
        </w:rPr>
        <w:tab/>
      </w:r>
      <w:r>
        <w:rPr>
          <w:rFonts w:ascii="CG Times" w:hAnsi="CG Times" w:cs="CG Times"/>
          <w:b/>
          <w:bCs/>
          <w:u w:val="single"/>
        </w:rPr>
        <w:tab/>
      </w:r>
      <w:r>
        <w:rPr>
          <w:rFonts w:ascii="CG Times" w:hAnsi="CG Times" w:cs="CG Times"/>
          <w:b/>
          <w:bCs/>
          <w:u w:val="single"/>
        </w:rPr>
        <w:tab/>
      </w:r>
      <w:r w:rsidR="00A227DC" w:rsidRPr="00A227DC">
        <w:rPr>
          <w:rFonts w:ascii="CG Times" w:hAnsi="CG Times" w:cs="CG Times"/>
          <w:b/>
          <w:bCs/>
        </w:rPr>
        <w:tab/>
      </w:r>
      <w:r w:rsidR="00A227DC" w:rsidRPr="00A227DC">
        <w:rPr>
          <w:rFonts w:ascii="CG Times" w:hAnsi="CG Times" w:cs="CG Times"/>
          <w:b/>
          <w:bCs/>
        </w:rPr>
        <w:tab/>
      </w:r>
      <w:r>
        <w:rPr>
          <w:rFonts w:ascii="CG Times" w:hAnsi="CG Times" w:cs="CG Times"/>
          <w:b/>
          <w:bCs/>
        </w:rPr>
        <w:t>Date Filled:</w:t>
      </w:r>
      <w:r>
        <w:rPr>
          <w:rFonts w:ascii="CG Times" w:hAnsi="CG Times" w:cs="CG Times"/>
          <w:b/>
          <w:bCs/>
          <w:u w:val="single"/>
        </w:rPr>
        <w:tab/>
      </w:r>
      <w:r>
        <w:rPr>
          <w:rFonts w:ascii="CG Times" w:hAnsi="CG Times" w:cs="CG Times"/>
          <w:b/>
          <w:bCs/>
          <w:u w:val="single"/>
        </w:rPr>
        <w:tab/>
      </w:r>
      <w:r>
        <w:rPr>
          <w:rFonts w:ascii="CG Times" w:hAnsi="CG Times" w:cs="CG Times"/>
          <w:b/>
          <w:bCs/>
          <w:u w:val="single"/>
        </w:rPr>
        <w:tab/>
      </w:r>
      <w:r>
        <w:rPr>
          <w:rFonts w:ascii="CG Times" w:hAnsi="CG Times" w:cs="CG Times"/>
          <w:b/>
          <w:bCs/>
          <w:u w:val="single"/>
        </w:rPr>
        <w:tab/>
      </w:r>
    </w:p>
    <w:bookmarkEnd w:id="0"/>
    <w:p w:rsidR="00E24D6E" w:rsidRDefault="00E24D6E" w:rsidP="00DE5D3E"/>
    <w:sectPr w:rsidR="00E24D6E" w:rsidSect="00DE5D3E">
      <w:pgSz w:w="12240" w:h="15840"/>
      <w:pgMar w:top="81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34F7"/>
    <w:rsid w:val="000D34F7"/>
    <w:rsid w:val="002016B6"/>
    <w:rsid w:val="00202E51"/>
    <w:rsid w:val="002D13AD"/>
    <w:rsid w:val="002E3A0B"/>
    <w:rsid w:val="004079BB"/>
    <w:rsid w:val="00411ABB"/>
    <w:rsid w:val="004343ED"/>
    <w:rsid w:val="009F6047"/>
    <w:rsid w:val="00A227DC"/>
    <w:rsid w:val="00A304BD"/>
    <w:rsid w:val="00A528C8"/>
    <w:rsid w:val="00A743C3"/>
    <w:rsid w:val="00AB04CD"/>
    <w:rsid w:val="00B925BC"/>
    <w:rsid w:val="00CB0099"/>
    <w:rsid w:val="00DE5D3E"/>
    <w:rsid w:val="00DF6A27"/>
    <w:rsid w:val="00E0308D"/>
    <w:rsid w:val="00E05233"/>
    <w:rsid w:val="00E24D6E"/>
    <w:rsid w:val="00F14C07"/>
    <w:rsid w:val="00F54B85"/>
    <w:rsid w:val="00F66073"/>
    <w:rsid w:val="00F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  <w15:docId w15:val="{DF90D401-9693-4290-896A-323E5CFE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F7"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eastAsia="Times New Roman" w:hAnsi="Courier 10cpi" w:cs="Courier 10cp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43C3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ascii="Arial" w:eastAsiaTheme="majorEastAsia" w:hAnsi="Arial" w:cs="Times New Roman"/>
    </w:rPr>
  </w:style>
  <w:style w:type="paragraph" w:styleId="EnvelopeReturn">
    <w:name w:val="envelope return"/>
    <w:basedOn w:val="Normal"/>
    <w:uiPriority w:val="99"/>
    <w:semiHidden/>
    <w:unhideWhenUsed/>
    <w:rsid w:val="00B925BC"/>
    <w:pPr>
      <w:widowControl/>
      <w:autoSpaceDE/>
      <w:autoSpaceDN/>
      <w:adjustRightInd/>
    </w:pPr>
    <w:rPr>
      <w:rFonts w:ascii="Times New Roman" w:eastAsiaTheme="majorEastAsia" w:hAnsi="Times New Roman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Conner,Stephanie A</cp:lastModifiedBy>
  <cp:revision>4</cp:revision>
  <dcterms:created xsi:type="dcterms:W3CDTF">2011-08-15T18:34:00Z</dcterms:created>
  <dcterms:modified xsi:type="dcterms:W3CDTF">2018-03-12T19:01:00Z</dcterms:modified>
</cp:coreProperties>
</file>